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49" w:rsidRDefault="00207D49" w:rsidP="00207D49">
      <w:pPr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</w:p>
    <w:p w:rsidR="002B4725" w:rsidRPr="00B37D05" w:rsidRDefault="002B4725" w:rsidP="00B37D05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B37D05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Весточка из прошлого.</w:t>
      </w:r>
    </w:p>
    <w:p w:rsidR="002B4725" w:rsidRPr="00B37D05" w:rsidRDefault="00B37D05" w:rsidP="00207D4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-</w:t>
      </w:r>
      <w:r w:rsidR="002B4725" w:rsidRPr="00207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чем сила, брат?</w:t>
      </w:r>
      <w:r w:rsidR="002B4725"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4725" w:rsidRPr="00B37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Сергей Бодров</w:t>
      </w:r>
    </w:p>
    <w:p w:rsidR="00B37D05" w:rsidRDefault="00B37D05" w:rsidP="00207D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4725" w:rsidRPr="00207D49" w:rsidRDefault="002B4725" w:rsidP="00B37D0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Сила семьи в ее корнях, в предках, в каждом из нас.</w:t>
      </w:r>
    </w:p>
    <w:p w:rsidR="008E251E" w:rsidRDefault="002B4725" w:rsidP="00B37D0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Совершая поездку в Нижний Новгород</w:t>
      </w:r>
      <w:r w:rsidR="002B5AD2"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путь лежал через город Гаврилов-Ям, откуда родом наш отец. Немного свернув с дороги под горку</w:t>
      </w:r>
      <w:r w:rsidR="00B3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очутились на ул. Белинского,1. Желто-зеленый полуразвалившийся дом, со сломанным забором и заросшим участком. Зрелище печальное от слова совсем. Перед домом нас встретил пёсик, бело </w:t>
      </w:r>
      <w:proofErr w:type="gramStart"/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</w:t>
      </w:r>
      <w:proofErr w:type="gramEnd"/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ерного окраса, помесь лайки с кем</w:t>
      </w:r>
      <w:r w:rsidR="008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дворовым. Держала себя насторожено, соблюдала дистанцию, иногда показывала зубки. </w:t>
      </w:r>
    </w:p>
    <w:p w:rsidR="002B4725" w:rsidRPr="00207D49" w:rsidRDefault="002B4725" w:rsidP="008E251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что</w:t>
      </w:r>
      <w:r w:rsidR="008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невообразимое произошло потом, пёсик начал вилять хвостом, кланяться и улыбаться </w:t>
      </w:r>
      <w:proofErr w:type="gramStart"/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всю</w:t>
      </w:r>
      <w:proofErr w:type="gramEnd"/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пасть.</w:t>
      </w:r>
      <w:r w:rsidR="008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 чувство, что дедушка Коля в образе пса радовался и скакал от счастья, увидев нас всех вместе.</w:t>
      </w:r>
    </w:p>
    <w:p w:rsidR="00207D49" w:rsidRPr="00207D49" w:rsidRDefault="00207D49" w:rsidP="008E2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D49">
        <w:rPr>
          <w:rFonts w:ascii="Times New Roman" w:hAnsi="Times New Roman" w:cs="Times New Roman"/>
          <w:sz w:val="28"/>
          <w:szCs w:val="28"/>
        </w:rPr>
        <w:t xml:space="preserve">Далее, вспомнив, что и бабушка Римма, крещенная именем Маргарита, корнями из Гаврилов </w:t>
      </w:r>
      <w:proofErr w:type="gramStart"/>
      <w:r w:rsidRPr="00207D49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207D49">
        <w:rPr>
          <w:rFonts w:ascii="Times New Roman" w:hAnsi="Times New Roman" w:cs="Times New Roman"/>
          <w:sz w:val="28"/>
          <w:szCs w:val="28"/>
        </w:rPr>
        <w:t>мского района, забив в навигатор координаты, определили, что не так далеко как кажется, всего 2 см по экрану</w:t>
      </w:r>
      <w:r w:rsidRPr="00207D49">
        <w:rPr>
          <w:rFonts w:ascii="Segoe UI Symbol" w:hAnsi="Segoe UI Symbol" w:cs="Segoe UI Symbol"/>
          <w:sz w:val="28"/>
          <w:szCs w:val="28"/>
        </w:rPr>
        <w:t>😁</w:t>
      </w:r>
      <w:r w:rsidRPr="00207D49">
        <w:rPr>
          <w:rFonts w:ascii="Times New Roman" w:hAnsi="Times New Roman" w:cs="Times New Roman"/>
          <w:sz w:val="28"/>
          <w:szCs w:val="28"/>
        </w:rPr>
        <w:t xml:space="preserve">. Приняли решение двигаться в деревню </w:t>
      </w:r>
      <w:proofErr w:type="spellStart"/>
      <w:r w:rsidRPr="00207D49">
        <w:rPr>
          <w:rFonts w:ascii="Times New Roman" w:hAnsi="Times New Roman" w:cs="Times New Roman"/>
          <w:sz w:val="28"/>
          <w:szCs w:val="28"/>
        </w:rPr>
        <w:t>Цыбаки</w:t>
      </w:r>
      <w:proofErr w:type="spellEnd"/>
      <w:r w:rsidRPr="00207D49">
        <w:rPr>
          <w:rFonts w:ascii="Times New Roman" w:hAnsi="Times New Roman" w:cs="Times New Roman"/>
          <w:sz w:val="28"/>
          <w:szCs w:val="28"/>
        </w:rPr>
        <w:t>, Гаврилов -Ямского района. Путь лежал по просёлочной дороге, в какой</w:t>
      </w:r>
      <w:r w:rsidR="00164AF7">
        <w:rPr>
          <w:rFonts w:ascii="Times New Roman" w:hAnsi="Times New Roman" w:cs="Times New Roman"/>
          <w:sz w:val="28"/>
          <w:szCs w:val="28"/>
        </w:rPr>
        <w:t>-</w:t>
      </w:r>
      <w:r w:rsidRPr="00207D49">
        <w:rPr>
          <w:rFonts w:ascii="Times New Roman" w:hAnsi="Times New Roman" w:cs="Times New Roman"/>
          <w:sz w:val="28"/>
          <w:szCs w:val="28"/>
        </w:rPr>
        <w:t xml:space="preserve"> то момент на нашем пути появился деревянный мост, больше похожий на рельсы со шпалами</w:t>
      </w:r>
      <w:r w:rsidR="00164AF7">
        <w:rPr>
          <w:rFonts w:ascii="Times New Roman" w:hAnsi="Times New Roman" w:cs="Times New Roman"/>
          <w:sz w:val="28"/>
          <w:szCs w:val="28"/>
        </w:rPr>
        <w:t xml:space="preserve">, </w:t>
      </w:r>
      <w:r w:rsidRPr="00207D49">
        <w:rPr>
          <w:rFonts w:ascii="Times New Roman" w:hAnsi="Times New Roman" w:cs="Times New Roman"/>
          <w:sz w:val="28"/>
          <w:szCs w:val="28"/>
        </w:rPr>
        <w:t xml:space="preserve"> местами с дырами. Увидев следы на земле, преодолели очередное препятствие.</w:t>
      </w:r>
    </w:p>
    <w:p w:rsidR="00164AF7" w:rsidRDefault="00207D49" w:rsidP="00164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D49">
        <w:rPr>
          <w:rFonts w:ascii="Times New Roman" w:hAnsi="Times New Roman" w:cs="Times New Roman"/>
          <w:sz w:val="28"/>
          <w:szCs w:val="28"/>
        </w:rPr>
        <w:t>Добравшись до деревни, стояла надпись</w:t>
      </w:r>
      <w:proofErr w:type="gramStart"/>
      <w:r w:rsidRPr="00207D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7D49">
        <w:rPr>
          <w:rFonts w:ascii="Times New Roman" w:hAnsi="Times New Roman" w:cs="Times New Roman"/>
          <w:sz w:val="28"/>
          <w:szCs w:val="28"/>
        </w:rPr>
        <w:t xml:space="preserve">, урочище </w:t>
      </w:r>
      <w:proofErr w:type="spellStart"/>
      <w:r w:rsidRPr="00207D49">
        <w:rPr>
          <w:rFonts w:ascii="Times New Roman" w:hAnsi="Times New Roman" w:cs="Times New Roman"/>
          <w:sz w:val="28"/>
          <w:szCs w:val="28"/>
        </w:rPr>
        <w:t>Цыбаки</w:t>
      </w:r>
      <w:proofErr w:type="spellEnd"/>
      <w:r w:rsidRPr="00207D49">
        <w:rPr>
          <w:rFonts w:ascii="Times New Roman" w:hAnsi="Times New Roman" w:cs="Times New Roman"/>
          <w:sz w:val="28"/>
          <w:szCs w:val="28"/>
        </w:rPr>
        <w:t>,,.</w:t>
      </w:r>
    </w:p>
    <w:p w:rsidR="00207D49" w:rsidRPr="00207D49" w:rsidRDefault="00207D49" w:rsidP="00164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D49">
        <w:rPr>
          <w:rFonts w:ascii="Times New Roman" w:hAnsi="Times New Roman" w:cs="Times New Roman"/>
          <w:sz w:val="28"/>
          <w:szCs w:val="28"/>
        </w:rPr>
        <w:t>Пешком прошли всю деревню, много заброшенных домов, но есть и что</w:t>
      </w:r>
      <w:r w:rsidR="00164AF7">
        <w:rPr>
          <w:rFonts w:ascii="Times New Roman" w:hAnsi="Times New Roman" w:cs="Times New Roman"/>
          <w:sz w:val="28"/>
          <w:szCs w:val="28"/>
        </w:rPr>
        <w:t>-</w:t>
      </w:r>
      <w:r w:rsidRPr="00207D49">
        <w:rPr>
          <w:rFonts w:ascii="Times New Roman" w:hAnsi="Times New Roman" w:cs="Times New Roman"/>
          <w:sz w:val="28"/>
          <w:szCs w:val="28"/>
        </w:rPr>
        <w:t xml:space="preserve"> то похожее на замок, под большим забором. Деревня тупиковая.</w:t>
      </w:r>
    </w:p>
    <w:p w:rsidR="00DA5948" w:rsidRDefault="00207D49" w:rsidP="00207D49">
      <w:pPr>
        <w:jc w:val="both"/>
        <w:rPr>
          <w:rFonts w:ascii="Times New Roman" w:hAnsi="Times New Roman" w:cs="Times New Roman"/>
          <w:sz w:val="28"/>
          <w:szCs w:val="28"/>
        </w:rPr>
      </w:pPr>
      <w:r w:rsidRPr="00207D49">
        <w:rPr>
          <w:rFonts w:ascii="Times New Roman" w:hAnsi="Times New Roman" w:cs="Times New Roman"/>
          <w:sz w:val="28"/>
          <w:szCs w:val="28"/>
        </w:rPr>
        <w:t>Желание найти дом бабушки было очень сильно.</w:t>
      </w:r>
      <w:r w:rsidR="00DA5948">
        <w:rPr>
          <w:rFonts w:ascii="Times New Roman" w:hAnsi="Times New Roman" w:cs="Times New Roman"/>
          <w:sz w:val="28"/>
          <w:szCs w:val="28"/>
        </w:rPr>
        <w:t xml:space="preserve"> </w:t>
      </w:r>
      <w:r w:rsidRPr="00207D49">
        <w:rPr>
          <w:rFonts w:ascii="Times New Roman" w:hAnsi="Times New Roman" w:cs="Times New Roman"/>
          <w:sz w:val="28"/>
          <w:szCs w:val="28"/>
        </w:rPr>
        <w:t>Интуиция подсказывала, что мы рядом. Фотографировали 11, 10 дом. Убогое зрелище. Но рядом стоял голубой домик, за забором которого бегал огромный лохматый пёс, скакали заб</w:t>
      </w:r>
      <w:r w:rsidR="00D961FC">
        <w:rPr>
          <w:rFonts w:ascii="Times New Roman" w:hAnsi="Times New Roman" w:cs="Times New Roman"/>
          <w:sz w:val="28"/>
          <w:szCs w:val="28"/>
        </w:rPr>
        <w:t>авные серенькие козлятки, дней пяти</w:t>
      </w:r>
      <w:r w:rsidRPr="00207D49">
        <w:rPr>
          <w:rFonts w:ascii="Times New Roman" w:hAnsi="Times New Roman" w:cs="Times New Roman"/>
          <w:sz w:val="28"/>
          <w:szCs w:val="28"/>
        </w:rPr>
        <w:t xml:space="preserve"> отроду.</w:t>
      </w:r>
      <w:r w:rsidR="00DA5948" w:rsidRPr="00DA5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1FC" w:rsidRDefault="00DA5948" w:rsidP="00DA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D49">
        <w:rPr>
          <w:rFonts w:ascii="Times New Roman" w:hAnsi="Times New Roman" w:cs="Times New Roman"/>
          <w:sz w:val="28"/>
          <w:szCs w:val="28"/>
        </w:rPr>
        <w:t xml:space="preserve">Встретил нас мужчина, </w:t>
      </w:r>
      <w:proofErr w:type="spellStart"/>
      <w:r w:rsidRPr="00207D49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207D49">
        <w:rPr>
          <w:rFonts w:ascii="Times New Roman" w:hAnsi="Times New Roman" w:cs="Times New Roman"/>
          <w:sz w:val="28"/>
          <w:szCs w:val="28"/>
        </w:rPr>
        <w:t xml:space="preserve"> Геннадий Михайлович, который пустил к себе на участок поиграть с животными, козлятами, курами, понаблюдать за наседкой с недельными цыплятами</w:t>
      </w:r>
      <w:r w:rsidR="00884C33">
        <w:rPr>
          <w:rFonts w:ascii="Times New Roman" w:hAnsi="Times New Roman" w:cs="Times New Roman"/>
          <w:sz w:val="28"/>
          <w:szCs w:val="28"/>
        </w:rPr>
        <w:t>.</w:t>
      </w:r>
    </w:p>
    <w:p w:rsidR="00FA6E06" w:rsidRDefault="002B4725" w:rsidP="00FA6E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обратились к нему с расспросами о нашей бабушке, о жильцах</w:t>
      </w:r>
      <w:r w:rsidR="00D96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96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торожила</w:t>
      </w:r>
      <w:r w:rsidR="00D96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="00D96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кто смог бы нам помочь. Но вз</w:t>
      </w:r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амен</w:t>
      </w:r>
      <w:r w:rsidR="00D96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ушел и вернулся из дома, держа в руках треугольное письмо, датированное 1942 годом от бойца Варламова Михаила Ивановича, родного дяди нашей бабушки Риммы. </w:t>
      </w:r>
    </w:p>
    <w:p w:rsidR="00CB4052" w:rsidRPr="00207D49" w:rsidRDefault="002B4725" w:rsidP="00FA6E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Каждое письмо проходило цензуру, и это не исключение. Проверено военным</w:t>
      </w:r>
      <w:r w:rsidR="00FA6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4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омиссариатом г. Горького.</w:t>
      </w:r>
      <w:r w:rsidRPr="00207D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Радости не было предела.</w:t>
      </w:r>
      <w:r w:rsidRPr="00207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Геннадий Михайлович великодушно при</w:t>
      </w:r>
      <w:r w:rsidR="00EF4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гласил нас в дом, сказав, </w:t>
      </w:r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этот дом принадлежал нашим предкам.</w:t>
      </w:r>
      <w:r w:rsidRPr="00207D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он обшит досками, выкрашенными в небесно</w:t>
      </w:r>
      <w:r w:rsidR="00EF4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голубой цвет. На фро</w:t>
      </w:r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нтоне до отделки была резная надпись,,1926,,. Это год постройки дома.</w:t>
      </w:r>
      <w:r w:rsidRPr="00207D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</w:t>
      </w:r>
      <w:r w:rsidR="00EF4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сохранились лестница, печки три </w:t>
      </w:r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штуки со старинными изразцами, на которых изображены сине- голубые растительные орнаменты, чугунные затворк</w:t>
      </w:r>
      <w:proofErr w:type="gramStart"/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дверцы. Для детей удивительным было коромысло, весящее в коридоре.</w:t>
      </w:r>
      <w:r w:rsidRPr="00207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4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20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Поражает сохранность дома, состояние древесины. Ни одно бревно не было заменено. Видно, что дом строился мастерами профессионалами, с любовью, для большой семьи, а точнее двух семей. Семьи прадедушки Николая Ивановича и его родного брата Михаила Ивановича Варламовых.</w:t>
      </w:r>
    </w:p>
    <w:p w:rsidR="002B4725" w:rsidRPr="00207D49" w:rsidRDefault="002B4725" w:rsidP="00FA6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725" w:rsidRDefault="002B4725" w:rsidP="00884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D49">
        <w:rPr>
          <w:rFonts w:ascii="Times New Roman" w:hAnsi="Times New Roman" w:cs="Times New Roman"/>
          <w:sz w:val="28"/>
          <w:szCs w:val="28"/>
        </w:rPr>
        <w:t>Это известие тронуло до слез, письмо с фронта дошло спустя 81 год. Осуществилась мечта нашей бабушки Риммы и ее сестры тети Али, пусть и нами, нашими детьми.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3"/>
      </w:tblGrid>
      <w:tr w:rsidR="000745B4" w:rsidTr="00194CD1">
        <w:tc>
          <w:tcPr>
            <w:tcW w:w="4785" w:type="dxa"/>
          </w:tcPr>
          <w:p w:rsidR="000745B4" w:rsidRDefault="000745B4" w:rsidP="0088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D91925" wp14:editId="7BA67FD2">
                  <wp:extent cx="3634245" cy="2257425"/>
                  <wp:effectExtent l="0" t="0" r="4445" b="0"/>
                  <wp:docPr id="1" name="Рисунок 1" descr="https://sun9-3.userapi.com/impg/4lEgaNEYnp4Xd2OsjmJnHHQF5cCX29jjDwxd6Q/LjVm96Ckqpw.jpg?size=1280x957&amp;quality=95&amp;sign=210b6311317ae29595bb6061a89728fe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.userapi.com/impg/4lEgaNEYnp4Xd2OsjmJnHHQF5cCX29jjDwxd6Q/LjVm96Ckqpw.jpg?size=1280x957&amp;quality=95&amp;sign=210b6311317ae29595bb6061a89728fe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8" t="19743" r="8022" b="10943"/>
                          <a:stretch/>
                        </pic:blipFill>
                        <pic:spPr bwMode="auto">
                          <a:xfrm rot="10800000">
                            <a:off x="0" y="0"/>
                            <a:ext cx="3636493" cy="225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745B4" w:rsidRDefault="000745B4" w:rsidP="0088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0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82A442" wp14:editId="57E45350">
                  <wp:extent cx="2288476" cy="3699227"/>
                  <wp:effectExtent l="0" t="635" r="0" b="0"/>
                  <wp:docPr id="3" name="Рисунок 3" descr="https://sun9-10.userapi.com/impg/49CWKpYgKW0Ki_6gt7yyqh9dPPTEtOoNVpQ3Vw/xWtU_QTOWLY.jpg?size=1280x957&amp;quality=95&amp;sign=fe59308cc781e44c8b207ee6463d36f0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10.userapi.com/impg/49CWKpYgKW0Ki_6gt7yyqh9dPPTEtOoNVpQ3Vw/xWtU_QTOWLY.jpg?size=1280x957&amp;quality=95&amp;sign=fe59308cc781e44c8b207ee6463d36f0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5" r="23811" b="-23561"/>
                          <a:stretch/>
                        </pic:blipFill>
                        <pic:spPr bwMode="auto">
                          <a:xfrm rot="16200000">
                            <a:off x="0" y="0"/>
                            <a:ext cx="2307181" cy="372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5B4" w:rsidTr="00194CD1">
        <w:tc>
          <w:tcPr>
            <w:tcW w:w="4785" w:type="dxa"/>
          </w:tcPr>
          <w:p w:rsidR="000745B4" w:rsidRDefault="000745B4" w:rsidP="0088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7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DD9E493" wp14:editId="2B22D384">
                  <wp:extent cx="3381375" cy="4525259"/>
                  <wp:effectExtent l="0" t="0" r="0" b="8890"/>
                  <wp:docPr id="2" name="Рисунок 2" descr="https://sun9-43.userapi.com/impg/V_rw0p5WZ6zEikBgsll6Ttf7IlipRIVwtNpJsQ/TA59yOpiZNM.jpg?size=807x1080&amp;quality=95&amp;sign=8b7f2c1322e51d02ec4b69de84467363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43.userapi.com/impg/V_rw0p5WZ6zEikBgsll6Ttf7IlipRIVwtNpJsQ/TA59yOpiZNM.jpg?size=807x1080&amp;quality=95&amp;sign=8b7f2c1322e51d02ec4b69de84467363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83" cy="4525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745B4" w:rsidRDefault="000745B4" w:rsidP="0088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192905" wp14:editId="4A479C40">
                  <wp:extent cx="3124200" cy="4524375"/>
                  <wp:effectExtent l="0" t="0" r="0" b="9525"/>
                  <wp:docPr id="4" name="Рисунок 4" descr="https://sun9-61.userapi.com/impg/JU-QCYVFTosR75KeBakBBhRFryNzrsRIKXTe7Q/MgjBrL2bcOU.jpg?size=810x1080&amp;quality=95&amp;sign=581bd25ce1c338c45865220c91612457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61.userapi.com/impg/JU-QCYVFTosR75KeBakBBhRFryNzrsRIKXTe7Q/MgjBrL2bcOU.jpg?size=810x1080&amp;quality=95&amp;sign=581bd25ce1c338c45865220c91612457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52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FE0" w:rsidRDefault="005A3FE0" w:rsidP="00884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FE0" w:rsidRPr="00040760" w:rsidRDefault="00040760" w:rsidP="00040760">
      <w:pPr>
        <w:tabs>
          <w:tab w:val="left" w:pos="1995"/>
        </w:tabs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Социальный педагог ГУ ЯО «Детский дом </w:t>
      </w:r>
      <w:r w:rsidRPr="00040760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Волжский</w:t>
      </w:r>
      <w:r w:rsidRPr="00040760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A3FE0" w:rsidRPr="00040760" w:rsidRDefault="00040760" w:rsidP="00040760">
      <w:pPr>
        <w:tabs>
          <w:tab w:val="left" w:pos="1995"/>
        </w:tabs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760">
        <w:rPr>
          <w:rFonts w:ascii="Times New Roman" w:hAnsi="Times New Roman" w:cs="Times New Roman"/>
          <w:i/>
          <w:sz w:val="28"/>
          <w:szCs w:val="28"/>
        </w:rPr>
        <w:t>Смирнова Елена Владимировна</w:t>
      </w:r>
    </w:p>
    <w:p w:rsidR="005A3FE0" w:rsidRPr="00040760" w:rsidRDefault="005A3FE0" w:rsidP="00884C3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3FE0" w:rsidRDefault="005A3FE0" w:rsidP="00884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3FE0" w:rsidRDefault="005A3FE0" w:rsidP="00884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FE0" w:rsidRDefault="005A3FE0" w:rsidP="00884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FE0" w:rsidRDefault="005A3FE0" w:rsidP="00884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FE0" w:rsidRDefault="005A3FE0" w:rsidP="00884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FE0" w:rsidRDefault="005A3FE0" w:rsidP="00884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FE0" w:rsidRDefault="005A3FE0" w:rsidP="00884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FE0" w:rsidRDefault="005A3FE0" w:rsidP="00884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FE0" w:rsidRDefault="005A3FE0" w:rsidP="00884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FE0" w:rsidRDefault="005A3FE0" w:rsidP="00884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FE0" w:rsidRDefault="005A3FE0" w:rsidP="00884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FE0" w:rsidRDefault="005A3FE0" w:rsidP="00884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32A" w:rsidRDefault="000C232A" w:rsidP="00AC02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C0270" w:rsidRDefault="00AC0270" w:rsidP="00AC02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10DD" w:rsidRDefault="00E310DD" w:rsidP="00AC02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C0270" w:rsidRPr="00207D49" w:rsidRDefault="00AC0270" w:rsidP="00AC02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AC0270" w:rsidRPr="0020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25"/>
    <w:rsid w:val="00040760"/>
    <w:rsid w:val="000745B4"/>
    <w:rsid w:val="000C232A"/>
    <w:rsid w:val="00164AF7"/>
    <w:rsid w:val="00194CD1"/>
    <w:rsid w:val="00207D49"/>
    <w:rsid w:val="002B4725"/>
    <w:rsid w:val="002B5AD2"/>
    <w:rsid w:val="002F03D2"/>
    <w:rsid w:val="005A3FE0"/>
    <w:rsid w:val="00884C33"/>
    <w:rsid w:val="008E251E"/>
    <w:rsid w:val="00AC0270"/>
    <w:rsid w:val="00B37D05"/>
    <w:rsid w:val="00CB4052"/>
    <w:rsid w:val="00D961FC"/>
    <w:rsid w:val="00DA5948"/>
    <w:rsid w:val="00E310DD"/>
    <w:rsid w:val="00EF4CFE"/>
    <w:rsid w:val="00FA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3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3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2023-09-28T08:57:00Z</dcterms:created>
  <dcterms:modified xsi:type="dcterms:W3CDTF">2023-09-29T07:50:00Z</dcterms:modified>
</cp:coreProperties>
</file>